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10A" w:rsidRPr="00580088" w:rsidRDefault="00326045">
      <w:pPr>
        <w:rPr>
          <w:sz w:val="28"/>
          <w:szCs w:val="28"/>
        </w:rPr>
      </w:pPr>
      <w:r>
        <w:rPr>
          <w:sz w:val="28"/>
          <w:szCs w:val="28"/>
        </w:rPr>
        <w:t xml:space="preserve">FANTASY </w:t>
      </w:r>
      <w:r w:rsidR="00580088">
        <w:rPr>
          <w:sz w:val="28"/>
          <w:szCs w:val="28"/>
        </w:rPr>
        <w:t xml:space="preserve">TOPIC PLAN: </w:t>
      </w:r>
      <w:r w:rsidR="00B92092">
        <w:rPr>
          <w:sz w:val="28"/>
          <w:szCs w:val="28"/>
        </w:rPr>
        <w:t>XXX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4224"/>
      </w:tblGrid>
      <w:tr w:rsidR="006961DF" w:rsidRPr="00580088" w:rsidTr="00580088">
        <w:tc>
          <w:tcPr>
            <w:tcW w:w="6232" w:type="dxa"/>
          </w:tcPr>
          <w:p w:rsidR="00BD60E4" w:rsidRDefault="006961DF" w:rsidP="00BD60E4">
            <w:pPr>
              <w:rPr>
                <w:sz w:val="28"/>
                <w:szCs w:val="28"/>
              </w:rPr>
            </w:pPr>
            <w:r w:rsidRPr="00580088">
              <w:rPr>
                <w:sz w:val="28"/>
                <w:szCs w:val="28"/>
              </w:rPr>
              <w:t xml:space="preserve">Write a pan for a narrative about the theme </w:t>
            </w:r>
            <w:r w:rsidR="00B92092">
              <w:rPr>
                <w:sz w:val="28"/>
                <w:szCs w:val="28"/>
              </w:rPr>
              <w:t xml:space="preserve">XXX </w:t>
            </w:r>
          </w:p>
          <w:p w:rsidR="006961DF" w:rsidRDefault="00BD60E4" w:rsidP="00B92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story might be about </w:t>
            </w:r>
            <w:r w:rsidR="00B92092">
              <w:rPr>
                <w:sz w:val="28"/>
                <w:szCs w:val="28"/>
              </w:rPr>
              <w:t>XXXX</w:t>
            </w:r>
          </w:p>
          <w:p w:rsidR="00326045" w:rsidRPr="00580088" w:rsidRDefault="00326045" w:rsidP="00B92092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24" w:type="dxa"/>
          </w:tcPr>
          <w:p w:rsidR="006961DF" w:rsidRPr="00580088" w:rsidRDefault="00B9209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zh-CN"/>
              </w:rPr>
              <w:t>Insert visual stimulus here</w:t>
            </w:r>
          </w:p>
        </w:tc>
      </w:tr>
    </w:tbl>
    <w:p w:rsidR="006961DF" w:rsidRPr="00580088" w:rsidRDefault="006961DF">
      <w:pPr>
        <w:rPr>
          <w:sz w:val="28"/>
          <w:szCs w:val="28"/>
        </w:rPr>
      </w:pPr>
      <w:r w:rsidRPr="00580088">
        <w:rPr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961DF" w:rsidRPr="00F04135" w:rsidTr="006961DF">
        <w:tc>
          <w:tcPr>
            <w:tcW w:w="10456" w:type="dxa"/>
          </w:tcPr>
          <w:p w:rsidR="006961DF" w:rsidRPr="00F04135" w:rsidRDefault="000B1A5F">
            <w:pPr>
              <w:rPr>
                <w:sz w:val="20"/>
                <w:szCs w:val="20"/>
              </w:rPr>
            </w:pPr>
            <w:r w:rsidRPr="00F04135">
              <w:rPr>
                <w:b/>
                <w:i/>
                <w:sz w:val="20"/>
                <w:szCs w:val="20"/>
              </w:rPr>
              <w:t>Hook:</w:t>
            </w:r>
            <w:r w:rsidRPr="00F04135">
              <w:rPr>
                <w:sz w:val="20"/>
                <w:szCs w:val="20"/>
              </w:rPr>
              <w:t xml:space="preserve"> </w:t>
            </w:r>
          </w:p>
          <w:p w:rsidR="00F04135" w:rsidRPr="00CD4809" w:rsidRDefault="00F04135">
            <w:pPr>
              <w:rPr>
                <w:color w:val="70AD47" w:themeColor="accent6"/>
                <w:sz w:val="20"/>
                <w:szCs w:val="20"/>
              </w:rPr>
            </w:pPr>
            <w:r w:rsidRPr="00CD4809">
              <w:rPr>
                <w:b/>
                <w:color w:val="70AD47" w:themeColor="accent6"/>
                <w:sz w:val="20"/>
                <w:szCs w:val="20"/>
                <w:u w:val="single"/>
              </w:rPr>
              <w:t>Sound:</w:t>
            </w:r>
            <w:r w:rsidRPr="00CD4809">
              <w:rPr>
                <w:color w:val="70AD47" w:themeColor="accent6"/>
                <w:sz w:val="20"/>
                <w:szCs w:val="20"/>
              </w:rPr>
              <w:t xml:space="preserve"> (</w:t>
            </w:r>
            <w:proofErr w:type="spellStart"/>
            <w:r w:rsidRPr="00CD4809">
              <w:rPr>
                <w:color w:val="70AD47" w:themeColor="accent6"/>
                <w:sz w:val="20"/>
                <w:szCs w:val="20"/>
              </w:rPr>
              <w:t>ie</w:t>
            </w:r>
            <w:proofErr w:type="spellEnd"/>
            <w:r w:rsidRPr="00CD4809">
              <w:rPr>
                <w:color w:val="70AD47" w:themeColor="accent6"/>
                <w:sz w:val="20"/>
                <w:szCs w:val="20"/>
              </w:rPr>
              <w:t xml:space="preserve"> begin with Boom!) followed by action.</w:t>
            </w:r>
          </w:p>
          <w:p w:rsidR="004927EB" w:rsidRPr="00CD4809" w:rsidRDefault="004927EB">
            <w:pPr>
              <w:rPr>
                <w:color w:val="70AD47" w:themeColor="accent6"/>
                <w:sz w:val="20"/>
                <w:szCs w:val="20"/>
              </w:rPr>
            </w:pPr>
            <w:r w:rsidRPr="00CD4809">
              <w:rPr>
                <w:b/>
                <w:color w:val="70AD47" w:themeColor="accent6"/>
                <w:sz w:val="20"/>
                <w:szCs w:val="20"/>
                <w:u w:val="single"/>
              </w:rPr>
              <w:t>Action just before the climax:</w:t>
            </w:r>
            <w:r w:rsidRPr="00CD4809">
              <w:rPr>
                <w:color w:val="70AD47" w:themeColor="accent6"/>
                <w:sz w:val="20"/>
                <w:szCs w:val="20"/>
              </w:rPr>
              <w:t xml:space="preserve"> </w:t>
            </w:r>
            <w:r w:rsidR="00F04135" w:rsidRPr="00CD4809">
              <w:rPr>
                <w:color w:val="70AD47" w:themeColor="accent6"/>
                <w:sz w:val="20"/>
                <w:szCs w:val="20"/>
              </w:rPr>
              <w:t>As princess Ava galloped across the…</w:t>
            </w:r>
            <w:proofErr w:type="gramStart"/>
            <w:r w:rsidR="00F04135" w:rsidRPr="00CD4809">
              <w:rPr>
                <w:color w:val="70AD47" w:themeColor="accent6"/>
                <w:sz w:val="20"/>
                <w:szCs w:val="20"/>
              </w:rPr>
              <w:t>…..</w:t>
            </w:r>
            <w:proofErr w:type="gramEnd"/>
          </w:p>
          <w:p w:rsidR="004927EB" w:rsidRPr="00CD4809" w:rsidRDefault="004927EB">
            <w:pPr>
              <w:rPr>
                <w:color w:val="70AD47" w:themeColor="accent6"/>
                <w:sz w:val="20"/>
                <w:szCs w:val="20"/>
              </w:rPr>
            </w:pPr>
            <w:r w:rsidRPr="00CD4809">
              <w:rPr>
                <w:b/>
                <w:color w:val="70AD47" w:themeColor="accent6"/>
                <w:sz w:val="20"/>
                <w:szCs w:val="20"/>
                <w:u w:val="single"/>
              </w:rPr>
              <w:t>Character’s thoughts</w:t>
            </w:r>
            <w:r w:rsidR="00F04135" w:rsidRPr="00CD4809">
              <w:rPr>
                <w:b/>
                <w:color w:val="70AD47" w:themeColor="accent6"/>
                <w:sz w:val="20"/>
                <w:szCs w:val="20"/>
                <w:u w:val="single"/>
              </w:rPr>
              <w:t xml:space="preserve"> and word referents</w:t>
            </w:r>
            <w:r w:rsidRPr="00CD4809">
              <w:rPr>
                <w:b/>
                <w:color w:val="70AD47" w:themeColor="accent6"/>
                <w:sz w:val="20"/>
                <w:szCs w:val="20"/>
                <w:u w:val="single"/>
              </w:rPr>
              <w:t>:</w:t>
            </w:r>
            <w:r w:rsidRPr="00CD4809">
              <w:rPr>
                <w:color w:val="70AD47" w:themeColor="accent6"/>
                <w:sz w:val="20"/>
                <w:szCs w:val="20"/>
              </w:rPr>
              <w:t xml:space="preserve"> Use italics to show </w:t>
            </w:r>
            <w:r w:rsidR="00F04135" w:rsidRPr="00CD4809">
              <w:rPr>
                <w:color w:val="70AD47" w:themeColor="accent6"/>
                <w:sz w:val="20"/>
                <w:szCs w:val="20"/>
              </w:rPr>
              <w:t xml:space="preserve">thoughts and refer to something without telling the reader what it is </w:t>
            </w:r>
            <w:r w:rsidRPr="00CD4809">
              <w:rPr>
                <w:color w:val="70AD47" w:themeColor="accent6"/>
                <w:sz w:val="20"/>
                <w:szCs w:val="20"/>
              </w:rPr>
              <w:t>(</w:t>
            </w:r>
            <w:proofErr w:type="spellStart"/>
            <w:r w:rsidRPr="00CD4809">
              <w:rPr>
                <w:color w:val="70AD47" w:themeColor="accent6"/>
                <w:sz w:val="20"/>
                <w:szCs w:val="20"/>
              </w:rPr>
              <w:t>ie</w:t>
            </w:r>
            <w:proofErr w:type="spellEnd"/>
            <w:r w:rsidRPr="00CD4809">
              <w:rPr>
                <w:color w:val="70AD47" w:themeColor="accent6"/>
                <w:sz w:val="20"/>
                <w:szCs w:val="20"/>
              </w:rPr>
              <w:t xml:space="preserve"> </w:t>
            </w:r>
            <w:r w:rsidRPr="00CD4809">
              <w:rPr>
                <w:i/>
                <w:color w:val="70AD47" w:themeColor="accent6"/>
                <w:sz w:val="20"/>
                <w:szCs w:val="20"/>
                <w:lang w:val="en-US"/>
              </w:rPr>
              <w:t xml:space="preserve">What a </w:t>
            </w:r>
            <w:r w:rsidR="00F04135" w:rsidRPr="00CD4809">
              <w:rPr>
                <w:i/>
                <w:color w:val="70AD47" w:themeColor="accent6"/>
                <w:sz w:val="20"/>
                <w:szCs w:val="20"/>
                <w:lang w:val="en-US"/>
              </w:rPr>
              <w:t>weird</w:t>
            </w:r>
            <w:r w:rsidRPr="00CD4809">
              <w:rPr>
                <w:i/>
                <w:color w:val="70AD47" w:themeColor="accent6"/>
                <w:sz w:val="20"/>
                <w:szCs w:val="20"/>
                <w:lang w:val="en-US"/>
              </w:rPr>
              <w:t xml:space="preserve"> looking </w:t>
            </w:r>
            <w:r w:rsidR="00F04135" w:rsidRPr="00CD4809">
              <w:rPr>
                <w:i/>
                <w:color w:val="70AD47" w:themeColor="accent6"/>
                <w:sz w:val="20"/>
                <w:szCs w:val="20"/>
                <w:lang w:val="en-US"/>
              </w:rPr>
              <w:t>creature</w:t>
            </w:r>
            <w:r w:rsidRPr="00CD4809">
              <w:rPr>
                <w:color w:val="70AD47" w:themeColor="accent6"/>
                <w:sz w:val="20"/>
                <w:szCs w:val="20"/>
                <w:lang w:val="en-US"/>
              </w:rPr>
              <w:t>, she thought to herself.)</w:t>
            </w:r>
          </w:p>
          <w:p w:rsidR="004927EB" w:rsidRPr="00CD4809" w:rsidRDefault="00F04135">
            <w:pPr>
              <w:rPr>
                <w:color w:val="70AD47" w:themeColor="accent6"/>
                <w:sz w:val="20"/>
                <w:szCs w:val="20"/>
              </w:rPr>
            </w:pPr>
            <w:r w:rsidRPr="00CD4809">
              <w:rPr>
                <w:b/>
                <w:color w:val="70AD47" w:themeColor="accent6"/>
                <w:sz w:val="20"/>
                <w:szCs w:val="20"/>
                <w:u w:val="single"/>
              </w:rPr>
              <w:t>Setting:</w:t>
            </w:r>
            <w:r w:rsidRPr="00CD4809">
              <w:rPr>
                <w:color w:val="70AD47" w:themeColor="accent6"/>
                <w:sz w:val="20"/>
                <w:szCs w:val="20"/>
              </w:rPr>
              <w:t xml:space="preserve"> Make sure the reader can infer where the story takes place</w:t>
            </w:r>
          </w:p>
          <w:p w:rsidR="00580088" w:rsidRPr="00F04135" w:rsidRDefault="00580088">
            <w:pPr>
              <w:rPr>
                <w:sz w:val="20"/>
                <w:szCs w:val="20"/>
              </w:rPr>
            </w:pPr>
          </w:p>
          <w:p w:rsidR="00580088" w:rsidRPr="00F04135" w:rsidRDefault="00580088">
            <w:pPr>
              <w:rPr>
                <w:sz w:val="20"/>
                <w:szCs w:val="20"/>
              </w:rPr>
            </w:pPr>
          </w:p>
          <w:p w:rsidR="006961DF" w:rsidRPr="00F04135" w:rsidRDefault="006961DF">
            <w:pPr>
              <w:rPr>
                <w:sz w:val="20"/>
                <w:szCs w:val="20"/>
              </w:rPr>
            </w:pPr>
          </w:p>
        </w:tc>
      </w:tr>
    </w:tbl>
    <w:p w:rsidR="006961DF" w:rsidRPr="00F04135" w:rsidRDefault="006961D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961DF" w:rsidRPr="00F04135" w:rsidTr="006961DF">
        <w:tc>
          <w:tcPr>
            <w:tcW w:w="10456" w:type="dxa"/>
          </w:tcPr>
          <w:p w:rsidR="00580088" w:rsidRDefault="000B1A5F">
            <w:pPr>
              <w:rPr>
                <w:sz w:val="20"/>
                <w:szCs w:val="20"/>
              </w:rPr>
            </w:pPr>
            <w:r w:rsidRPr="00F04135">
              <w:rPr>
                <w:b/>
                <w:sz w:val="20"/>
                <w:szCs w:val="20"/>
                <w:u w:val="single"/>
              </w:rPr>
              <w:t>What happened just before the problem started?</w:t>
            </w:r>
            <w:r w:rsidRPr="00F04135">
              <w:rPr>
                <w:sz w:val="20"/>
                <w:szCs w:val="20"/>
              </w:rPr>
              <w:t xml:space="preserve"> </w:t>
            </w:r>
            <w:r w:rsidR="004927EB" w:rsidRPr="00F04135">
              <w:rPr>
                <w:sz w:val="20"/>
                <w:szCs w:val="20"/>
              </w:rPr>
              <w:t>(</w:t>
            </w:r>
            <w:proofErr w:type="spellStart"/>
            <w:r w:rsidR="004927EB" w:rsidRPr="00F04135">
              <w:rPr>
                <w:sz w:val="20"/>
                <w:szCs w:val="20"/>
              </w:rPr>
              <w:t>ie</w:t>
            </w:r>
            <w:proofErr w:type="spellEnd"/>
            <w:r w:rsidR="004927EB" w:rsidRPr="00F04135">
              <w:rPr>
                <w:sz w:val="20"/>
                <w:szCs w:val="20"/>
              </w:rPr>
              <w:t xml:space="preserve"> </w:t>
            </w:r>
            <w:r w:rsidRPr="00F04135">
              <w:rPr>
                <w:sz w:val="20"/>
                <w:szCs w:val="20"/>
              </w:rPr>
              <w:t>Earlier that day</w:t>
            </w:r>
            <w:r w:rsidR="004927EB" w:rsidRPr="00F04135">
              <w:rPr>
                <w:sz w:val="20"/>
                <w:szCs w:val="20"/>
              </w:rPr>
              <w:t xml:space="preserve"> or that morning)</w:t>
            </w:r>
          </w:p>
          <w:p w:rsidR="00CD4809" w:rsidRPr="00CD4809" w:rsidRDefault="00CD4809">
            <w:pPr>
              <w:rPr>
                <w:color w:val="70AD47" w:themeColor="accent6"/>
                <w:sz w:val="20"/>
                <w:szCs w:val="20"/>
              </w:rPr>
            </w:pPr>
            <w:r w:rsidRPr="00CD4809">
              <w:rPr>
                <w:b/>
                <w:color w:val="70AD47" w:themeColor="accent6"/>
                <w:sz w:val="20"/>
                <w:szCs w:val="20"/>
                <w:u w:val="single"/>
              </w:rPr>
              <w:t>Build suspense:</w:t>
            </w:r>
            <w:r w:rsidRPr="00CD4809">
              <w:rPr>
                <w:color w:val="70AD47" w:themeColor="accent6"/>
                <w:sz w:val="20"/>
                <w:szCs w:val="20"/>
              </w:rPr>
              <w:t xml:space="preserve"> Leave the boring bits out</w:t>
            </w:r>
          </w:p>
          <w:p w:rsidR="00CD4809" w:rsidRPr="00F04135" w:rsidRDefault="00CD4809">
            <w:pPr>
              <w:rPr>
                <w:sz w:val="20"/>
                <w:szCs w:val="20"/>
              </w:rPr>
            </w:pPr>
          </w:p>
          <w:p w:rsidR="00580088" w:rsidRPr="00F04135" w:rsidRDefault="00580088">
            <w:pPr>
              <w:rPr>
                <w:sz w:val="20"/>
                <w:szCs w:val="20"/>
              </w:rPr>
            </w:pPr>
          </w:p>
          <w:p w:rsidR="006961DF" w:rsidRPr="00F04135" w:rsidRDefault="006961DF">
            <w:pPr>
              <w:rPr>
                <w:sz w:val="20"/>
                <w:szCs w:val="20"/>
              </w:rPr>
            </w:pPr>
          </w:p>
        </w:tc>
      </w:tr>
    </w:tbl>
    <w:p w:rsidR="006961DF" w:rsidRPr="00F04135" w:rsidRDefault="006961D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80088" w:rsidRPr="00F04135" w:rsidTr="00580088">
        <w:tc>
          <w:tcPr>
            <w:tcW w:w="10456" w:type="dxa"/>
          </w:tcPr>
          <w:p w:rsidR="00580088" w:rsidRPr="00F04135" w:rsidRDefault="000B1A5F">
            <w:pPr>
              <w:rPr>
                <w:sz w:val="20"/>
                <w:szCs w:val="20"/>
              </w:rPr>
            </w:pPr>
            <w:r w:rsidRPr="00F04135">
              <w:rPr>
                <w:b/>
                <w:i/>
                <w:sz w:val="20"/>
                <w:szCs w:val="20"/>
              </w:rPr>
              <w:t>The problem:</w:t>
            </w:r>
            <w:r w:rsidRPr="00F04135">
              <w:rPr>
                <w:sz w:val="20"/>
                <w:szCs w:val="20"/>
              </w:rPr>
              <w:t xml:space="preserve"> </w:t>
            </w:r>
            <w:proofErr w:type="gramStart"/>
            <w:r w:rsidRPr="00F04135">
              <w:rPr>
                <w:sz w:val="20"/>
                <w:szCs w:val="20"/>
              </w:rPr>
              <w:t>Suddenly,…</w:t>
            </w:r>
            <w:proofErr w:type="gramEnd"/>
            <w:r w:rsidRPr="00F04135">
              <w:rPr>
                <w:sz w:val="20"/>
                <w:szCs w:val="20"/>
              </w:rPr>
              <w:t>……</w:t>
            </w:r>
          </w:p>
          <w:p w:rsidR="004927EB" w:rsidRPr="00CD4809" w:rsidRDefault="004927EB">
            <w:pPr>
              <w:rPr>
                <w:color w:val="70AD47" w:themeColor="accent6"/>
                <w:sz w:val="20"/>
                <w:szCs w:val="20"/>
              </w:rPr>
            </w:pPr>
            <w:r w:rsidRPr="00CD4809">
              <w:rPr>
                <w:b/>
                <w:color w:val="70AD47" w:themeColor="accent6"/>
                <w:sz w:val="20"/>
                <w:szCs w:val="20"/>
                <w:u w:val="single"/>
              </w:rPr>
              <w:t>Sound:</w:t>
            </w:r>
            <w:r w:rsidRPr="00CD4809">
              <w:rPr>
                <w:color w:val="70AD47" w:themeColor="accent6"/>
                <w:sz w:val="20"/>
                <w:szCs w:val="20"/>
              </w:rPr>
              <w:t xml:space="preserve"> include onomatopoeia</w:t>
            </w:r>
            <w:r w:rsidR="00F04135" w:rsidRPr="00CD4809">
              <w:rPr>
                <w:color w:val="70AD47" w:themeColor="accent6"/>
                <w:sz w:val="20"/>
                <w:szCs w:val="20"/>
              </w:rPr>
              <w:t xml:space="preserve"> (</w:t>
            </w:r>
            <w:proofErr w:type="spellStart"/>
            <w:r w:rsidR="00F04135" w:rsidRPr="00CD4809">
              <w:rPr>
                <w:color w:val="70AD47" w:themeColor="accent6"/>
                <w:sz w:val="20"/>
                <w:szCs w:val="20"/>
              </w:rPr>
              <w:t>ie</w:t>
            </w:r>
            <w:proofErr w:type="spellEnd"/>
            <w:r w:rsidR="00F04135" w:rsidRPr="00CD4809">
              <w:rPr>
                <w:color w:val="70AD47" w:themeColor="accent6"/>
                <w:sz w:val="20"/>
                <w:szCs w:val="20"/>
              </w:rPr>
              <w:t xml:space="preserve"> Slam, bang, crack!)</w:t>
            </w:r>
            <w:r w:rsidRPr="00CD4809">
              <w:rPr>
                <w:color w:val="70AD47" w:themeColor="accent6"/>
                <w:sz w:val="20"/>
                <w:szCs w:val="20"/>
              </w:rPr>
              <w:t xml:space="preserve"> or alliteration</w:t>
            </w:r>
            <w:r w:rsidR="00F04135" w:rsidRPr="00CD4809">
              <w:rPr>
                <w:color w:val="70AD47" w:themeColor="accent6"/>
                <w:sz w:val="20"/>
                <w:szCs w:val="20"/>
              </w:rPr>
              <w:t xml:space="preserve"> (</w:t>
            </w:r>
            <w:proofErr w:type="spellStart"/>
            <w:r w:rsidR="00F04135" w:rsidRPr="00CD4809">
              <w:rPr>
                <w:color w:val="70AD47" w:themeColor="accent6"/>
                <w:sz w:val="20"/>
                <w:szCs w:val="20"/>
              </w:rPr>
              <w:t>ie</w:t>
            </w:r>
            <w:proofErr w:type="spellEnd"/>
            <w:r w:rsidR="00F04135" w:rsidRPr="00CD4809">
              <w:rPr>
                <w:color w:val="70AD47" w:themeColor="accent6"/>
                <w:sz w:val="20"/>
                <w:szCs w:val="20"/>
              </w:rPr>
              <w:t xml:space="preserve"> </w:t>
            </w:r>
            <w:proofErr w:type="gramStart"/>
            <w:r w:rsidR="00F04135" w:rsidRPr="00CD4809">
              <w:rPr>
                <w:color w:val="70AD47" w:themeColor="accent6"/>
                <w:sz w:val="20"/>
                <w:szCs w:val="20"/>
              </w:rPr>
              <w:t>The</w:t>
            </w:r>
            <w:proofErr w:type="gramEnd"/>
            <w:r w:rsidR="00F04135" w:rsidRPr="00CD4809">
              <w:rPr>
                <w:color w:val="70AD47" w:themeColor="accent6"/>
                <w:sz w:val="20"/>
                <w:szCs w:val="20"/>
              </w:rPr>
              <w:t xml:space="preserve"> greedy, gruesome giant gallantly glided through the inner city).</w:t>
            </w:r>
          </w:p>
          <w:p w:rsidR="00F04135" w:rsidRPr="00CD4809" w:rsidRDefault="00F04135">
            <w:pPr>
              <w:rPr>
                <w:color w:val="70AD47" w:themeColor="accent6"/>
                <w:sz w:val="20"/>
                <w:szCs w:val="20"/>
              </w:rPr>
            </w:pPr>
            <w:r w:rsidRPr="00CD4809">
              <w:rPr>
                <w:b/>
                <w:color w:val="70AD47" w:themeColor="accent6"/>
                <w:sz w:val="20"/>
                <w:szCs w:val="20"/>
                <w:u w:val="single"/>
              </w:rPr>
              <w:t>Direct speech:</w:t>
            </w:r>
            <w:r w:rsidRPr="00CD4809">
              <w:rPr>
                <w:color w:val="70AD47" w:themeColor="accent6"/>
                <w:sz w:val="20"/>
                <w:szCs w:val="20"/>
              </w:rPr>
              <w:t xml:space="preserve"> (2 or 3</w:t>
            </w:r>
            <w:proofErr w:type="gramStart"/>
            <w:r w:rsidRPr="00CD4809">
              <w:rPr>
                <w:color w:val="70AD47" w:themeColor="accent6"/>
                <w:sz w:val="20"/>
                <w:szCs w:val="20"/>
              </w:rPr>
              <w:t>) ,</w:t>
            </w:r>
            <w:proofErr w:type="gramEnd"/>
            <w:r w:rsidRPr="00CD4809">
              <w:rPr>
                <w:color w:val="70AD47" w:themeColor="accent6"/>
                <w:sz w:val="20"/>
                <w:szCs w:val="20"/>
              </w:rPr>
              <w:t xml:space="preserve"> don’t use said, describe tone of voice (at least once) and stretch the sentence using as (</w:t>
            </w:r>
            <w:proofErr w:type="spellStart"/>
            <w:r w:rsidRPr="00CD4809">
              <w:rPr>
                <w:color w:val="70AD47" w:themeColor="accent6"/>
                <w:sz w:val="20"/>
                <w:szCs w:val="20"/>
              </w:rPr>
              <w:t>ie</w:t>
            </w:r>
            <w:proofErr w:type="spellEnd"/>
            <w:r w:rsidRPr="00CD4809">
              <w:rPr>
                <w:color w:val="70AD47" w:themeColor="accent6"/>
                <w:sz w:val="20"/>
                <w:szCs w:val="20"/>
              </w:rPr>
              <w:t xml:space="preserve"> “How dare you attempt to cross my bridge?” bellowed the angered giant in a gruff voice, as he blocked the bridge. </w:t>
            </w:r>
          </w:p>
          <w:p w:rsidR="00580088" w:rsidRPr="00F04135" w:rsidRDefault="00580088">
            <w:pPr>
              <w:rPr>
                <w:sz w:val="20"/>
                <w:szCs w:val="20"/>
              </w:rPr>
            </w:pPr>
          </w:p>
          <w:p w:rsidR="00580088" w:rsidRPr="00F04135" w:rsidRDefault="00580088">
            <w:pPr>
              <w:rPr>
                <w:sz w:val="20"/>
                <w:szCs w:val="20"/>
              </w:rPr>
            </w:pPr>
          </w:p>
          <w:p w:rsidR="00580088" w:rsidRPr="00F04135" w:rsidRDefault="00580088">
            <w:pPr>
              <w:rPr>
                <w:sz w:val="20"/>
                <w:szCs w:val="20"/>
              </w:rPr>
            </w:pPr>
          </w:p>
          <w:p w:rsidR="00580088" w:rsidRPr="00F04135" w:rsidRDefault="00580088">
            <w:pPr>
              <w:rPr>
                <w:sz w:val="20"/>
                <w:szCs w:val="20"/>
              </w:rPr>
            </w:pPr>
          </w:p>
        </w:tc>
      </w:tr>
    </w:tbl>
    <w:p w:rsidR="00580088" w:rsidRPr="00F04135" w:rsidRDefault="0058008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80088" w:rsidRPr="00F04135" w:rsidTr="00580088">
        <w:tc>
          <w:tcPr>
            <w:tcW w:w="10456" w:type="dxa"/>
          </w:tcPr>
          <w:p w:rsidR="004927EB" w:rsidRPr="00CD4809" w:rsidRDefault="000B1A5F" w:rsidP="004927EB">
            <w:pPr>
              <w:rPr>
                <w:color w:val="70AD47" w:themeColor="accent6"/>
                <w:sz w:val="20"/>
                <w:szCs w:val="20"/>
              </w:rPr>
            </w:pPr>
            <w:r w:rsidRPr="00F04135">
              <w:rPr>
                <w:b/>
                <w:i/>
                <w:sz w:val="20"/>
                <w:szCs w:val="20"/>
              </w:rPr>
              <w:t>The climax:</w:t>
            </w:r>
            <w:r w:rsidRPr="00F04135">
              <w:rPr>
                <w:sz w:val="20"/>
                <w:szCs w:val="20"/>
              </w:rPr>
              <w:br/>
            </w:r>
            <w:r w:rsidRPr="00CD4809">
              <w:rPr>
                <w:b/>
                <w:color w:val="70AD47" w:themeColor="accent6"/>
                <w:sz w:val="20"/>
                <w:szCs w:val="20"/>
                <w:u w:val="single"/>
              </w:rPr>
              <w:t>Action:</w:t>
            </w:r>
            <w:r w:rsidRPr="00CD4809">
              <w:rPr>
                <w:color w:val="70AD47" w:themeColor="accent6"/>
                <w:sz w:val="20"/>
                <w:szCs w:val="20"/>
              </w:rPr>
              <w:t xml:space="preserve"> include adverbs and verbs</w:t>
            </w:r>
            <w:r w:rsidRPr="00CD4809">
              <w:rPr>
                <w:color w:val="70AD47" w:themeColor="accent6"/>
                <w:sz w:val="20"/>
                <w:szCs w:val="20"/>
              </w:rPr>
              <w:br/>
            </w:r>
            <w:r w:rsidRPr="00CD4809">
              <w:rPr>
                <w:b/>
                <w:color w:val="70AD47" w:themeColor="accent6"/>
                <w:sz w:val="20"/>
                <w:szCs w:val="20"/>
                <w:u w:val="single"/>
              </w:rPr>
              <w:t>Emotion:</w:t>
            </w:r>
            <w:r w:rsidRPr="00CD4809">
              <w:rPr>
                <w:color w:val="70AD47" w:themeColor="accent6"/>
                <w:sz w:val="20"/>
                <w:szCs w:val="20"/>
              </w:rPr>
              <w:t xml:space="preserve"> describe the character’s feelings without saying how they were feeling</w:t>
            </w:r>
            <w:r w:rsidR="004927EB" w:rsidRPr="00CD4809">
              <w:rPr>
                <w:color w:val="70AD47" w:themeColor="accent6"/>
                <w:sz w:val="20"/>
                <w:szCs w:val="20"/>
              </w:rPr>
              <w:t>. Use personification</w:t>
            </w:r>
            <w:r w:rsidRPr="00CD4809">
              <w:rPr>
                <w:color w:val="70AD47" w:themeColor="accent6"/>
                <w:sz w:val="20"/>
                <w:szCs w:val="20"/>
              </w:rPr>
              <w:t xml:space="preserve"> (</w:t>
            </w:r>
            <w:proofErr w:type="spellStart"/>
            <w:r w:rsidRPr="00CD4809">
              <w:rPr>
                <w:color w:val="70AD47" w:themeColor="accent6"/>
                <w:sz w:val="20"/>
                <w:szCs w:val="20"/>
              </w:rPr>
              <w:t>ie</w:t>
            </w:r>
            <w:proofErr w:type="spellEnd"/>
            <w:r w:rsidRPr="00CD4809">
              <w:rPr>
                <w:color w:val="70AD47" w:themeColor="accent6"/>
                <w:sz w:val="20"/>
                <w:szCs w:val="20"/>
              </w:rPr>
              <w:t xml:space="preserve"> sweat dripped from her brow</w:t>
            </w:r>
            <w:r w:rsidR="004927EB" w:rsidRPr="00CD4809">
              <w:rPr>
                <w:color w:val="70AD47" w:themeColor="accent6"/>
                <w:sz w:val="20"/>
                <w:szCs w:val="20"/>
              </w:rPr>
              <w:t xml:space="preserve"> like a streaming river</w:t>
            </w:r>
            <w:r w:rsidRPr="00CD4809">
              <w:rPr>
                <w:color w:val="70AD47" w:themeColor="accent6"/>
                <w:sz w:val="20"/>
                <w:szCs w:val="20"/>
              </w:rPr>
              <w:t>, the hairs on her arm stood up like icicles, her heart was pounding like a drum, her mind was racing)</w:t>
            </w:r>
            <w:r w:rsidR="004927EB" w:rsidRPr="00CD4809">
              <w:rPr>
                <w:color w:val="70AD47" w:themeColor="accent6"/>
                <w:sz w:val="20"/>
                <w:szCs w:val="20"/>
              </w:rPr>
              <w:t xml:space="preserve"> or metaphors </w:t>
            </w:r>
            <w:proofErr w:type="gramStart"/>
            <w:r w:rsidR="004927EB" w:rsidRPr="00CD4809">
              <w:rPr>
                <w:color w:val="70AD47" w:themeColor="accent6"/>
                <w:sz w:val="20"/>
                <w:szCs w:val="20"/>
              </w:rPr>
              <w:t>( her</w:t>
            </w:r>
            <w:proofErr w:type="gramEnd"/>
            <w:r w:rsidR="004927EB" w:rsidRPr="00CD4809">
              <w:rPr>
                <w:color w:val="70AD47" w:themeColor="accent6"/>
                <w:sz w:val="20"/>
                <w:szCs w:val="20"/>
              </w:rPr>
              <w:t xml:space="preserve"> heart was a volcano, her mind was a tornado, her legs were jellyfish).</w:t>
            </w:r>
            <w:r w:rsidR="004927EB" w:rsidRPr="00CD4809">
              <w:rPr>
                <w:color w:val="70AD47" w:themeColor="accent6"/>
                <w:sz w:val="20"/>
                <w:szCs w:val="20"/>
              </w:rPr>
              <w:br/>
            </w:r>
            <w:r w:rsidR="004927EB" w:rsidRPr="00CD4809">
              <w:rPr>
                <w:b/>
                <w:color w:val="70AD47" w:themeColor="accent6"/>
                <w:sz w:val="20"/>
                <w:szCs w:val="20"/>
                <w:u w:val="single"/>
              </w:rPr>
              <w:t>Sentence length:</w:t>
            </w:r>
            <w:r w:rsidR="004927EB" w:rsidRPr="00CD4809">
              <w:rPr>
                <w:color w:val="70AD47" w:themeColor="accent6"/>
                <w:sz w:val="20"/>
                <w:szCs w:val="20"/>
              </w:rPr>
              <w:t xml:space="preserve"> Include a short sentence followed by longer sentence (</w:t>
            </w:r>
            <w:proofErr w:type="spellStart"/>
            <w:r w:rsidR="004927EB" w:rsidRPr="00CD4809">
              <w:rPr>
                <w:color w:val="70AD47" w:themeColor="accent6"/>
                <w:sz w:val="20"/>
                <w:szCs w:val="20"/>
              </w:rPr>
              <w:t>ie</w:t>
            </w:r>
            <w:proofErr w:type="spellEnd"/>
            <w:r w:rsidR="004927EB" w:rsidRPr="00CD4809">
              <w:rPr>
                <w:color w:val="70AD47" w:themeColor="accent6"/>
                <w:sz w:val="20"/>
                <w:szCs w:val="20"/>
              </w:rPr>
              <w:t xml:space="preserve"> as in the BFG)</w:t>
            </w:r>
          </w:p>
          <w:p w:rsidR="00580088" w:rsidRPr="00F04135" w:rsidRDefault="00580088" w:rsidP="000B1A5F">
            <w:pPr>
              <w:rPr>
                <w:sz w:val="20"/>
                <w:szCs w:val="20"/>
              </w:rPr>
            </w:pPr>
          </w:p>
          <w:p w:rsidR="000B1A5F" w:rsidRPr="00F04135" w:rsidRDefault="000B1A5F" w:rsidP="000B1A5F">
            <w:pPr>
              <w:rPr>
                <w:sz w:val="20"/>
                <w:szCs w:val="20"/>
              </w:rPr>
            </w:pPr>
          </w:p>
          <w:p w:rsidR="00580088" w:rsidRPr="00F04135" w:rsidRDefault="00580088">
            <w:pPr>
              <w:rPr>
                <w:sz w:val="20"/>
                <w:szCs w:val="20"/>
              </w:rPr>
            </w:pPr>
          </w:p>
        </w:tc>
      </w:tr>
    </w:tbl>
    <w:p w:rsidR="00580088" w:rsidRPr="00F04135" w:rsidRDefault="0058008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80088" w:rsidRPr="00F04135" w:rsidTr="00580088">
        <w:tc>
          <w:tcPr>
            <w:tcW w:w="10456" w:type="dxa"/>
          </w:tcPr>
          <w:p w:rsidR="00580088" w:rsidRPr="00F04135" w:rsidRDefault="00580088">
            <w:pPr>
              <w:rPr>
                <w:sz w:val="20"/>
                <w:szCs w:val="20"/>
              </w:rPr>
            </w:pPr>
            <w:r w:rsidRPr="00F04135">
              <w:rPr>
                <w:b/>
                <w:i/>
                <w:sz w:val="20"/>
                <w:szCs w:val="20"/>
              </w:rPr>
              <w:t>How does the story end (resolution)?</w:t>
            </w:r>
            <w:r w:rsidR="000B1A5F" w:rsidRPr="00F04135">
              <w:rPr>
                <w:sz w:val="20"/>
                <w:szCs w:val="20"/>
              </w:rPr>
              <w:t xml:space="preserve"> </w:t>
            </w:r>
            <w:r w:rsidR="00F04135" w:rsidRPr="00F04135">
              <w:rPr>
                <w:sz w:val="20"/>
                <w:szCs w:val="20"/>
              </w:rPr>
              <w:br/>
            </w:r>
            <w:r w:rsidR="000B1A5F" w:rsidRPr="00CD4809">
              <w:rPr>
                <w:color w:val="70AD47" w:themeColor="accent6"/>
                <w:sz w:val="20"/>
                <w:szCs w:val="20"/>
              </w:rPr>
              <w:t>Leave some sort of to be continued</w:t>
            </w:r>
            <w:r w:rsidR="00B92092">
              <w:rPr>
                <w:color w:val="70AD47" w:themeColor="accent6"/>
                <w:sz w:val="20"/>
                <w:szCs w:val="20"/>
              </w:rPr>
              <w:t>…</w:t>
            </w:r>
          </w:p>
          <w:p w:rsidR="00580088" w:rsidRPr="00F04135" w:rsidRDefault="00580088">
            <w:pPr>
              <w:rPr>
                <w:sz w:val="20"/>
                <w:szCs w:val="20"/>
              </w:rPr>
            </w:pPr>
          </w:p>
          <w:p w:rsidR="00580088" w:rsidRPr="00F04135" w:rsidRDefault="00580088">
            <w:pPr>
              <w:rPr>
                <w:sz w:val="20"/>
                <w:szCs w:val="20"/>
              </w:rPr>
            </w:pPr>
          </w:p>
          <w:p w:rsidR="00580088" w:rsidRPr="00F04135" w:rsidRDefault="00580088">
            <w:pPr>
              <w:rPr>
                <w:sz w:val="20"/>
                <w:szCs w:val="20"/>
              </w:rPr>
            </w:pPr>
          </w:p>
          <w:p w:rsidR="00580088" w:rsidRPr="00F04135" w:rsidRDefault="00580088">
            <w:pPr>
              <w:rPr>
                <w:sz w:val="20"/>
                <w:szCs w:val="20"/>
              </w:rPr>
            </w:pPr>
          </w:p>
          <w:p w:rsidR="00580088" w:rsidRPr="00F04135" w:rsidRDefault="00580088">
            <w:pPr>
              <w:rPr>
                <w:sz w:val="20"/>
                <w:szCs w:val="20"/>
              </w:rPr>
            </w:pPr>
          </w:p>
        </w:tc>
      </w:tr>
    </w:tbl>
    <w:p w:rsidR="00580088" w:rsidRDefault="00580088"/>
    <w:sectPr w:rsidR="00580088" w:rsidSect="00580088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74EA1"/>
    <w:multiLevelType w:val="hybridMultilevel"/>
    <w:tmpl w:val="31BE94AE"/>
    <w:lvl w:ilvl="0" w:tplc="B040F8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DF"/>
    <w:rsid w:val="000A184A"/>
    <w:rsid w:val="000B045D"/>
    <w:rsid w:val="000B1A5F"/>
    <w:rsid w:val="00112923"/>
    <w:rsid w:val="0015417D"/>
    <w:rsid w:val="0020023E"/>
    <w:rsid w:val="00247D29"/>
    <w:rsid w:val="00263B45"/>
    <w:rsid w:val="00282BF2"/>
    <w:rsid w:val="002A2973"/>
    <w:rsid w:val="002D356E"/>
    <w:rsid w:val="00326045"/>
    <w:rsid w:val="003617F0"/>
    <w:rsid w:val="003F0436"/>
    <w:rsid w:val="00426083"/>
    <w:rsid w:val="00460283"/>
    <w:rsid w:val="004927EB"/>
    <w:rsid w:val="00575E39"/>
    <w:rsid w:val="00580088"/>
    <w:rsid w:val="00583D60"/>
    <w:rsid w:val="0059591A"/>
    <w:rsid w:val="005B2DA8"/>
    <w:rsid w:val="006961DF"/>
    <w:rsid w:val="006F2663"/>
    <w:rsid w:val="00713D94"/>
    <w:rsid w:val="00761CC6"/>
    <w:rsid w:val="0083287A"/>
    <w:rsid w:val="00836B4D"/>
    <w:rsid w:val="008D6360"/>
    <w:rsid w:val="008E4D73"/>
    <w:rsid w:val="00932DCF"/>
    <w:rsid w:val="009B753D"/>
    <w:rsid w:val="00A27090"/>
    <w:rsid w:val="00B153D2"/>
    <w:rsid w:val="00B92092"/>
    <w:rsid w:val="00B97BCA"/>
    <w:rsid w:val="00BD60E4"/>
    <w:rsid w:val="00BE32E6"/>
    <w:rsid w:val="00C00C80"/>
    <w:rsid w:val="00CD4809"/>
    <w:rsid w:val="00D11F87"/>
    <w:rsid w:val="00EC3AE1"/>
    <w:rsid w:val="00EE4BE1"/>
    <w:rsid w:val="00F04135"/>
    <w:rsid w:val="00FD5C5B"/>
    <w:rsid w:val="00F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54734"/>
  <w15:chartTrackingRefBased/>
  <w15:docId w15:val="{5F07D0EF-D2B1-48F9-8F41-8DEDB8D1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11B6223731147940AE8FE82177DD5" ma:contentTypeVersion="4" ma:contentTypeDescription="Create a new document." ma:contentTypeScope="" ma:versionID="6c2b4d27051b4a98da03f54525f1c1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e744eb4715dd143a8357df5b659f9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3BDB31-1395-42D7-9956-7A18284A6D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F0A03C-03C6-4C7F-AD1D-324B40357B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3F5414-0224-4257-AB1B-13D600F37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Villis</dc:creator>
  <cp:keywords/>
  <dc:description/>
  <cp:lastModifiedBy>Joanne Villis</cp:lastModifiedBy>
  <cp:revision>3</cp:revision>
  <dcterms:created xsi:type="dcterms:W3CDTF">2017-06-12T08:01:00Z</dcterms:created>
  <dcterms:modified xsi:type="dcterms:W3CDTF">2017-06-12T08:02:00Z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0x010100E0D11B6223731147940AE8FE82177DD5</vt:lpwstr>
  </property>
  <property fmtid="{D5CDD505-2E9C-101B-9397-08002B2CF9AE}" pid="3" name="Order">
    <vt:r8>433900</vt:r8>
  </property>
</Properties>
</file>